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45B353" w14:textId="77777777" w:rsidR="00483FEC" w:rsidRDefault="00BA40D0" w:rsidP="00483FEC">
      <w:pPr>
        <w:spacing w:line="480" w:lineRule="auto"/>
        <w:jc w:val="center"/>
      </w:pPr>
      <w:r w:rsidRPr="00BA40D0">
        <w:rPr>
          <w:b/>
          <w:bCs/>
        </w:rPr>
        <w:t>Module 3 discussion</w:t>
      </w:r>
    </w:p>
    <w:p w14:paraId="3BFF01D3" w14:textId="77777777" w:rsidR="00483FEC" w:rsidRDefault="00483FEC" w:rsidP="00F018B6">
      <w:pPr>
        <w:spacing w:line="480" w:lineRule="auto"/>
        <w:ind w:firstLine="720"/>
      </w:pPr>
      <w:r>
        <w:t xml:space="preserve">The creative work </w:t>
      </w:r>
      <w:r w:rsidRPr="00F018B6">
        <w:rPr>
          <w:i/>
          <w:iCs/>
        </w:rPr>
        <w:t>The Hill We Climb</w:t>
      </w:r>
      <w:r>
        <w:t xml:space="preserve"> by Amanda Gorman (2021) explores themes of unity, resilience, and hope while responding to a moment of national change. The poem was performed at the U.S. presidential inauguration, and it immediately stood out because it blended the personal voice of a young poet with the collective experiences of an entire country. Gorman uses rich imagery and rhythm to remind audiences of the challenges that divide people, but she also points to the strength that comes from shared struggle. The repeated metaphor of climbing a hill captures the idea that progress is not simple or easy, yet it is still possible if people continue to work together. Her words connect history to the present by acknowledging pain and injustice, yet they also push listeners to imagine what could be achieved in the future. The poem feels inclusive because it is both reflective and aspirational, and it invites all people to see themselves in the broader story. This inclusivity makes it a work of art that is not only literary but also deeply cultural and historical.</w:t>
      </w:r>
    </w:p>
    <w:p w14:paraId="7A964C44" w14:textId="5A8B24F5" w:rsidR="00AD5CEE" w:rsidRDefault="00597F6E" w:rsidP="00C14755">
      <w:pPr>
        <w:spacing w:line="480" w:lineRule="auto"/>
        <w:ind w:firstLine="720"/>
        <w:rPr>
          <w:b/>
          <w:bCs/>
        </w:rPr>
      </w:pPr>
      <w:r w:rsidRPr="00597F6E">
        <w:t xml:space="preserve">The poem is indeed unique as it offers positive methods of persuading individuals to be critical of things that concern them, culture, and how they relate to the culture. As Gorman and Winfrey demonstrate, division </w:t>
      </w:r>
      <w:r w:rsidRPr="00597F6E">
        <w:t>must</w:t>
      </w:r>
      <w:r w:rsidRPr="00597F6E">
        <w:t xml:space="preserve"> be mentioned and mentions that unity can be achieved in case individuals are willing to converse without concealed vile intentions. The poem causes concern to the audience and makes them ask themselves what they understand progress to be and what </w:t>
      </w:r>
      <w:r w:rsidRPr="00597F6E">
        <w:t>contributes</w:t>
      </w:r>
      <w:r w:rsidRPr="00597F6E">
        <w:t xml:space="preserve"> to and constitutes it. It draws emphasis to problems of justice, equality and citizenship, therefore necessitating individuals to appreciate the connection between individual characteristics and societal change. The automatic involvement of the audience added subliminal intensity to the poem since her voice, expressions, and the occasional silence were terrifying in their sincerity, coupled with the sense of urgency, thus making it meaningful. Their understanding of necessity, along with the urgency, reveals that one must be more aware of their environment to tend to society's needs. </w:t>
      </w:r>
      <w:r w:rsidR="00AD5CEE">
        <w:rPr>
          <w:b/>
          <w:bCs/>
        </w:rPr>
        <w:br w:type="page"/>
      </w:r>
    </w:p>
    <w:p w14:paraId="7C2EB5F9" w14:textId="4BC5B3FA" w:rsidR="00BA40D0" w:rsidRDefault="00BA40D0" w:rsidP="00483FEC">
      <w:pPr>
        <w:spacing w:line="480" w:lineRule="auto"/>
        <w:jc w:val="center"/>
      </w:pPr>
      <w:r w:rsidRPr="00BA40D0">
        <w:rPr>
          <w:b/>
          <w:bCs/>
        </w:rPr>
        <w:lastRenderedPageBreak/>
        <w:t>Reference</w:t>
      </w:r>
    </w:p>
    <w:p w14:paraId="0542F92C" w14:textId="5A0392A0" w:rsidR="00BA40D0" w:rsidRPr="00BA40D0" w:rsidRDefault="00BA40D0" w:rsidP="00BA40D0">
      <w:pPr>
        <w:spacing w:line="480" w:lineRule="auto"/>
        <w:ind w:left="720" w:hanging="720"/>
      </w:pPr>
      <w:r w:rsidRPr="00BA40D0">
        <w:t xml:space="preserve">Gorman, A. (2021). </w:t>
      </w:r>
      <w:r w:rsidRPr="00BA40D0">
        <w:rPr>
          <w:i/>
          <w:iCs/>
        </w:rPr>
        <w:t>The Hill We Climb</w:t>
      </w:r>
      <w:r w:rsidRPr="00BA40D0">
        <w:t>. Penguin Young Readers Group.</w:t>
      </w:r>
    </w:p>
    <w:p w14:paraId="646624D2" w14:textId="755DB631" w:rsidR="002B3453" w:rsidRPr="00B8764B" w:rsidRDefault="002B3453" w:rsidP="00BA40D0">
      <w:pPr>
        <w:spacing w:line="480" w:lineRule="auto"/>
      </w:pPr>
    </w:p>
    <w:sectPr w:rsidR="002B3453" w:rsidRPr="00B8764B" w:rsidSect="00DB4A5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9"/>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764B"/>
    <w:rsid w:val="001A174A"/>
    <w:rsid w:val="00210CE1"/>
    <w:rsid w:val="002B3453"/>
    <w:rsid w:val="003D7DAF"/>
    <w:rsid w:val="00441EC0"/>
    <w:rsid w:val="004462FC"/>
    <w:rsid w:val="00483FEC"/>
    <w:rsid w:val="005267CA"/>
    <w:rsid w:val="00597F6E"/>
    <w:rsid w:val="0069004A"/>
    <w:rsid w:val="00836A88"/>
    <w:rsid w:val="00894568"/>
    <w:rsid w:val="0090070C"/>
    <w:rsid w:val="00AD5CEE"/>
    <w:rsid w:val="00AD5FFC"/>
    <w:rsid w:val="00B067B4"/>
    <w:rsid w:val="00B8764B"/>
    <w:rsid w:val="00BA40D0"/>
    <w:rsid w:val="00C14755"/>
    <w:rsid w:val="00C802D4"/>
    <w:rsid w:val="00D45BFC"/>
    <w:rsid w:val="00D6746D"/>
    <w:rsid w:val="00DB4A55"/>
    <w:rsid w:val="00EC7A4E"/>
    <w:rsid w:val="00F018B6"/>
    <w:rsid w:val="00F1117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F3AFA1"/>
  <w15:chartTrackingRefBased/>
  <w15:docId w15:val="{E227C4AE-7B11-4D35-86B4-C08C6E649A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4"/>
        <w:szCs w:val="24"/>
        <w:lang w:val="en-US" w:eastAsia="en-US" w:bidi="ar-SA"/>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8764B"/>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B8764B"/>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B8764B"/>
    <w:pPr>
      <w:keepNext/>
      <w:keepLines/>
      <w:spacing w:before="160" w:after="80"/>
      <w:outlineLvl w:val="2"/>
    </w:pPr>
    <w:rPr>
      <w:rFonts w:asciiTheme="minorHAnsi" w:eastAsiaTheme="majorEastAsia" w:hAnsiTheme="minorHAnsi"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B8764B"/>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B8764B"/>
    <w:pPr>
      <w:keepNext/>
      <w:keepLines/>
      <w:spacing w:before="80" w:after="40"/>
      <w:outlineLvl w:val="4"/>
    </w:pPr>
    <w:rPr>
      <w:rFonts w:asciiTheme="minorHAnsi" w:eastAsiaTheme="majorEastAsia" w:hAnsiTheme="minorHAnsi" w:cstheme="majorBidi"/>
      <w:color w:val="2F5496" w:themeColor="accent1" w:themeShade="BF"/>
    </w:rPr>
  </w:style>
  <w:style w:type="paragraph" w:styleId="Heading6">
    <w:name w:val="heading 6"/>
    <w:basedOn w:val="Normal"/>
    <w:next w:val="Normal"/>
    <w:link w:val="Heading6Char"/>
    <w:uiPriority w:val="9"/>
    <w:semiHidden/>
    <w:unhideWhenUsed/>
    <w:qFormat/>
    <w:rsid w:val="00B8764B"/>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B8764B"/>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B8764B"/>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B8764B"/>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8764B"/>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B8764B"/>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B8764B"/>
    <w:rPr>
      <w:rFonts w:asciiTheme="minorHAnsi" w:eastAsiaTheme="majorEastAsia" w:hAnsiTheme="minorHAnsi"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B8764B"/>
    <w:rPr>
      <w:rFonts w:asciiTheme="minorHAnsi" w:eastAsiaTheme="majorEastAsia" w:hAnsiTheme="minorHAnsi" w:cstheme="majorBidi"/>
      <w:i/>
      <w:iCs/>
      <w:color w:val="2F5496" w:themeColor="accent1" w:themeShade="BF"/>
    </w:rPr>
  </w:style>
  <w:style w:type="character" w:customStyle="1" w:styleId="Heading5Char">
    <w:name w:val="Heading 5 Char"/>
    <w:basedOn w:val="DefaultParagraphFont"/>
    <w:link w:val="Heading5"/>
    <w:uiPriority w:val="9"/>
    <w:semiHidden/>
    <w:rsid w:val="00B8764B"/>
    <w:rPr>
      <w:rFonts w:asciiTheme="minorHAnsi" w:eastAsiaTheme="majorEastAsia" w:hAnsiTheme="minorHAnsi" w:cstheme="majorBidi"/>
      <w:color w:val="2F5496" w:themeColor="accent1" w:themeShade="BF"/>
    </w:rPr>
  </w:style>
  <w:style w:type="character" w:customStyle="1" w:styleId="Heading6Char">
    <w:name w:val="Heading 6 Char"/>
    <w:basedOn w:val="DefaultParagraphFont"/>
    <w:link w:val="Heading6"/>
    <w:uiPriority w:val="9"/>
    <w:semiHidden/>
    <w:rsid w:val="00B8764B"/>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B8764B"/>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B8764B"/>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B8764B"/>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B8764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8764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8764B"/>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8764B"/>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B8764B"/>
    <w:pPr>
      <w:spacing w:before="160"/>
      <w:jc w:val="center"/>
    </w:pPr>
    <w:rPr>
      <w:i/>
      <w:iCs/>
      <w:color w:val="404040" w:themeColor="text1" w:themeTint="BF"/>
    </w:rPr>
  </w:style>
  <w:style w:type="character" w:customStyle="1" w:styleId="QuoteChar">
    <w:name w:val="Quote Char"/>
    <w:basedOn w:val="DefaultParagraphFont"/>
    <w:link w:val="Quote"/>
    <w:uiPriority w:val="29"/>
    <w:rsid w:val="00B8764B"/>
    <w:rPr>
      <w:i/>
      <w:iCs/>
      <w:color w:val="404040" w:themeColor="text1" w:themeTint="BF"/>
    </w:rPr>
  </w:style>
  <w:style w:type="paragraph" w:styleId="ListParagraph">
    <w:name w:val="List Paragraph"/>
    <w:basedOn w:val="Normal"/>
    <w:uiPriority w:val="34"/>
    <w:qFormat/>
    <w:rsid w:val="00B8764B"/>
    <w:pPr>
      <w:ind w:left="720"/>
      <w:contextualSpacing/>
    </w:pPr>
  </w:style>
  <w:style w:type="character" w:styleId="IntenseEmphasis">
    <w:name w:val="Intense Emphasis"/>
    <w:basedOn w:val="DefaultParagraphFont"/>
    <w:uiPriority w:val="21"/>
    <w:qFormat/>
    <w:rsid w:val="00B8764B"/>
    <w:rPr>
      <w:i/>
      <w:iCs/>
      <w:color w:val="2F5496" w:themeColor="accent1" w:themeShade="BF"/>
    </w:rPr>
  </w:style>
  <w:style w:type="paragraph" w:styleId="IntenseQuote">
    <w:name w:val="Intense Quote"/>
    <w:basedOn w:val="Normal"/>
    <w:next w:val="Normal"/>
    <w:link w:val="IntenseQuoteChar"/>
    <w:uiPriority w:val="30"/>
    <w:qFormat/>
    <w:rsid w:val="00B8764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B8764B"/>
    <w:rPr>
      <w:i/>
      <w:iCs/>
      <w:color w:val="2F5496" w:themeColor="accent1" w:themeShade="BF"/>
    </w:rPr>
  </w:style>
  <w:style w:type="character" w:styleId="IntenseReference">
    <w:name w:val="Intense Reference"/>
    <w:basedOn w:val="DefaultParagraphFont"/>
    <w:uiPriority w:val="32"/>
    <w:qFormat/>
    <w:rsid w:val="00B8764B"/>
    <w:rPr>
      <w:b/>
      <w:bCs/>
      <w:smallCaps/>
      <w:color w:val="2F5496" w:themeColor="accent1" w:themeShade="BF"/>
      <w:spacing w:val="5"/>
    </w:rPr>
  </w:style>
  <w:style w:type="paragraph" w:styleId="NormalWeb">
    <w:name w:val="Normal (Web)"/>
    <w:basedOn w:val="Normal"/>
    <w:uiPriority w:val="99"/>
    <w:semiHidden/>
    <w:unhideWhenUsed/>
    <w:rsid w:val="00B8764B"/>
    <w:rPr>
      <w:rFonts w:cs="Times New Roman"/>
    </w:rPr>
  </w:style>
  <w:style w:type="character" w:styleId="Hyperlink">
    <w:name w:val="Hyperlink"/>
    <w:basedOn w:val="DefaultParagraphFont"/>
    <w:uiPriority w:val="99"/>
    <w:unhideWhenUsed/>
    <w:rsid w:val="00B8764B"/>
    <w:rPr>
      <w:color w:val="0563C1" w:themeColor="hyperlink"/>
      <w:u w:val="single"/>
    </w:rPr>
  </w:style>
  <w:style w:type="character" w:styleId="UnresolvedMention">
    <w:name w:val="Unresolved Mention"/>
    <w:basedOn w:val="DefaultParagraphFont"/>
    <w:uiPriority w:val="99"/>
    <w:semiHidden/>
    <w:unhideWhenUsed/>
    <w:rsid w:val="00B8764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61</TotalTime>
  <Pages>2</Pages>
  <Words>335</Words>
  <Characters>1913</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18</cp:revision>
  <dcterms:created xsi:type="dcterms:W3CDTF">2025-09-25T20:45:00Z</dcterms:created>
  <dcterms:modified xsi:type="dcterms:W3CDTF">2025-09-25T22:05:00Z</dcterms:modified>
</cp:coreProperties>
</file>